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CC" w:rsidRPr="00052095" w:rsidRDefault="00C44DCC" w:rsidP="00C44DCC">
      <w:pPr>
        <w:rPr>
          <w:rFonts w:ascii="TH SarabunPSK" w:hAnsi="TH SarabunPSK" w:cs="TH SarabunPSK"/>
          <w:sz w:val="32"/>
          <w:szCs w:val="32"/>
        </w:rPr>
      </w:pPr>
    </w:p>
    <w:p w:rsidR="00C44DCC" w:rsidRPr="00052095" w:rsidRDefault="00C44DCC" w:rsidP="00C44DC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0096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CC" w:rsidRPr="00052095" w:rsidRDefault="00C44DCC" w:rsidP="00C44DCC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4DCC" w:rsidRPr="00052095" w:rsidRDefault="00C44DCC" w:rsidP="00C44DC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ประกาศเทศบาลตำบล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ซำ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สูง</w:t>
      </w:r>
    </w:p>
    <w:p w:rsidR="00C44DCC" w:rsidRPr="00052095" w:rsidRDefault="00C44DCC" w:rsidP="00C44DCC">
      <w:pPr>
        <w:jc w:val="center"/>
        <w:rPr>
          <w:rFonts w:ascii="TH SarabunPSK" w:hAnsi="TH SarabunPSK" w:cs="TH SarabunPSK"/>
          <w:sz w:val="16"/>
          <w:szCs w:val="16"/>
        </w:rPr>
      </w:pPr>
      <w:r w:rsidRPr="00052095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มาตรการประหยัดพลังงานของเทศบาลตำบล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ซำ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สูง</w:t>
      </w:r>
    </w:p>
    <w:p w:rsidR="00C44DCC" w:rsidRPr="00052095" w:rsidRDefault="00C44DCC" w:rsidP="00C44DCC">
      <w:pPr>
        <w:jc w:val="center"/>
        <w:rPr>
          <w:rFonts w:ascii="TH SarabunPSK" w:hAnsi="TH SarabunPSK" w:cs="TH SarabunPSK"/>
          <w:sz w:val="32"/>
          <w:szCs w:val="32"/>
        </w:rPr>
      </w:pPr>
      <w:r w:rsidRPr="00052095">
        <w:rPr>
          <w:rFonts w:ascii="TH SarabunPSK" w:hAnsi="TH SarabunPSK" w:cs="TH SarabunPSK"/>
          <w:sz w:val="32"/>
          <w:szCs w:val="32"/>
        </w:rPr>
        <w:t>************************</w:t>
      </w:r>
    </w:p>
    <w:p w:rsidR="00C44DCC" w:rsidRPr="00052095" w:rsidRDefault="00C44DCC" w:rsidP="00C44DCC">
      <w:pPr>
        <w:jc w:val="center"/>
        <w:rPr>
          <w:rFonts w:ascii="TH SarabunPSK" w:hAnsi="TH SarabunPSK" w:cs="TH SarabunPSK"/>
          <w:sz w:val="16"/>
          <w:szCs w:val="16"/>
        </w:rPr>
      </w:pPr>
    </w:p>
    <w:p w:rsidR="00C44DCC" w:rsidRDefault="00C44DCC" w:rsidP="00C44DCC">
      <w:pPr>
        <w:rPr>
          <w:rFonts w:ascii="TH SarabunPSK" w:hAnsi="TH SarabunPSK" w:cs="TH SarabunPSK" w:hint="cs"/>
          <w:sz w:val="32"/>
          <w:szCs w:val="32"/>
        </w:rPr>
      </w:pPr>
      <w:r w:rsidRPr="00052095">
        <w:rPr>
          <w:rFonts w:ascii="TH SarabunPSK" w:hAnsi="TH SarabunPSK" w:cs="TH SarabunPSK"/>
          <w:sz w:val="32"/>
          <w:szCs w:val="32"/>
        </w:rPr>
        <w:tab/>
      </w:r>
      <w:r w:rsidRPr="0005209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ด้วยคณะรัฐมนตรี ในการประชุมเมื่อวันที่ 12  กรกฎาคม 2548 ได้มีมติเห็นชอบมาตรการประหยัดพลังงาน โดยให้ส่วนราชการ รัฐวิสาหกิจ ทุกหน่วยงานช่วยกันประหยัดพลังงาน</w:t>
      </w:r>
    </w:p>
    <w:p w:rsidR="00C44DCC" w:rsidRPr="00052095" w:rsidRDefault="00C44DCC" w:rsidP="00C44DCC">
      <w:pPr>
        <w:rPr>
          <w:rFonts w:ascii="TH SarabunPSK" w:hAnsi="TH SarabunPSK" w:cs="TH SarabunPSK"/>
          <w:sz w:val="16"/>
          <w:szCs w:val="16"/>
        </w:rPr>
      </w:pPr>
    </w:p>
    <w:p w:rsidR="00C44DCC" w:rsidRDefault="00C44DCC" w:rsidP="00C44DCC">
      <w:pPr>
        <w:rPr>
          <w:rFonts w:ascii="TH SarabunPSK" w:hAnsi="TH SarabunPSK" w:cs="TH SarabunPSK" w:hint="cs"/>
          <w:sz w:val="32"/>
          <w:szCs w:val="32"/>
        </w:rPr>
      </w:pPr>
      <w:r w:rsidRPr="00052095">
        <w:rPr>
          <w:rFonts w:ascii="TH SarabunPSK" w:hAnsi="TH SarabunPSK" w:cs="TH SarabunPSK"/>
          <w:sz w:val="32"/>
          <w:szCs w:val="32"/>
          <w:cs/>
        </w:rPr>
        <w:tab/>
      </w:r>
      <w:r w:rsidRPr="0005209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 เพื่อปฏิบัติตามแนวทางตามมติคณะรัฐมนตรี ดังกล่าวเทศบาลตำบล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ซำ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</w:p>
    <w:p w:rsidR="00C44DCC" w:rsidRDefault="00C44DCC" w:rsidP="00C44DCC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จึงกำหนดมาตรการการประหยัด พลังงานให้ทุกส่วนราชการถือปฏิบัติ ดังนี้</w:t>
      </w:r>
    </w:p>
    <w:p w:rsidR="00C44DCC" w:rsidRDefault="00C44DCC" w:rsidP="00C44DCC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 xml:space="preserve">   </w:t>
      </w:r>
    </w:p>
    <w:p w:rsidR="00C44DCC" w:rsidRDefault="00C44DCC" w:rsidP="00C44DCC">
      <w:pPr>
        <w:rPr>
          <w:rFonts w:ascii="TH SarabunPSK" w:hAnsi="TH SarabunPSK" w:cs="TH SarabunPSK" w:hint="cs"/>
          <w:sz w:val="32"/>
          <w:szCs w:val="32"/>
        </w:rPr>
      </w:pPr>
      <w:r w:rsidRPr="00052095">
        <w:rPr>
          <w:rFonts w:ascii="TH SarabunPSK" w:hAnsi="TH SarabunPSK" w:cs="TH SarabunPSK"/>
          <w:sz w:val="16"/>
          <w:szCs w:val="16"/>
        </w:rPr>
        <w:t xml:space="preserve"> </w:t>
      </w:r>
      <w:r w:rsidRPr="00052095">
        <w:rPr>
          <w:rFonts w:ascii="TH SarabunPSK" w:hAnsi="TH SarabunPSK" w:cs="TH SarabunPSK"/>
          <w:sz w:val="32"/>
          <w:szCs w:val="32"/>
          <w:cs/>
        </w:rPr>
        <w:tab/>
      </w:r>
      <w:r w:rsidRPr="0005209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เปิดเครื่องปรับอากาศในเวลาตั้งแต่       10.00-12.00 น.</w:t>
      </w:r>
    </w:p>
    <w:p w:rsidR="00C44DCC" w:rsidRDefault="00C44DCC" w:rsidP="00C44D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2. ปิดเครื่องปรับอากาศในช่วงเวลา           12.00-13.00 น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44DCC" w:rsidRDefault="00C44DCC" w:rsidP="00C44DCC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3. เปิดเครื่องปรับอากาศในเวลาตั้งแต่เวลา  13.00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15.00 น</w:t>
      </w:r>
    </w:p>
    <w:p w:rsidR="00C44DCC" w:rsidRDefault="00C44DCC" w:rsidP="00C44DCC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4. ปิด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เครื่องปปรับอากาศ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ในช่วงเวลา 15.00 น.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5. ขับรถยนต์ไม่เกิน  90  กิโลเมตรต่อชั่วโมง</w:t>
      </w:r>
    </w:p>
    <w:p w:rsidR="00C44DCC" w:rsidRDefault="00C44DCC" w:rsidP="00C44DCC">
      <w:pPr>
        <w:ind w:right="-830"/>
        <w:rPr>
          <w:rFonts w:ascii="TH SarabunPSK" w:hAnsi="TH SarabunPSK" w:cs="TH SarabunPSK" w:hint="cs"/>
          <w:sz w:val="32"/>
          <w:szCs w:val="32"/>
        </w:rPr>
      </w:pPr>
    </w:p>
    <w:p w:rsidR="00C44DCC" w:rsidRDefault="00C44DCC" w:rsidP="00C44DCC">
      <w:pPr>
        <w:ind w:right="-83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จึงประกาศให้ทราบและถือเป็นแนว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ทางปฏบัติ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โดยเคร่งครัด</w:t>
      </w:r>
    </w:p>
    <w:p w:rsidR="00C44DCC" w:rsidRDefault="00C44DCC" w:rsidP="00C44DCC">
      <w:pPr>
        <w:ind w:right="-830"/>
        <w:rPr>
          <w:rFonts w:ascii="TH SarabunPSK" w:hAnsi="TH SarabunPSK" w:cs="TH SarabunPSK" w:hint="cs"/>
          <w:sz w:val="32"/>
          <w:szCs w:val="32"/>
        </w:rPr>
      </w:pPr>
    </w:p>
    <w:p w:rsidR="00C44DCC" w:rsidRPr="00052095" w:rsidRDefault="00C44DCC" w:rsidP="00C44DCC">
      <w:pPr>
        <w:ind w:right="-8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ประกาศ ณ วันที่  1  เดือน  เมษายน  พ.ศ. 2558</w:t>
      </w:r>
    </w:p>
    <w:p w:rsidR="00C44DCC" w:rsidRPr="00052095" w:rsidRDefault="00C44DCC" w:rsidP="00C44DCC">
      <w:pPr>
        <w:ind w:right="-830"/>
        <w:rPr>
          <w:rFonts w:ascii="TH SarabunPSK" w:hAnsi="TH SarabunPSK" w:cs="TH SarabunPSK"/>
          <w:sz w:val="16"/>
          <w:szCs w:val="16"/>
        </w:rPr>
      </w:pPr>
    </w:p>
    <w:p w:rsidR="00C44DCC" w:rsidRDefault="00C44DCC" w:rsidP="00C44DCC">
      <w:pPr>
        <w:ind w:right="-830"/>
        <w:rPr>
          <w:rFonts w:ascii="TH SarabunPSK" w:hAnsi="TH SarabunPSK" w:cs="TH SarabunPSK" w:hint="cs"/>
          <w:sz w:val="32"/>
          <w:szCs w:val="32"/>
        </w:rPr>
      </w:pPr>
      <w:r w:rsidRPr="00052095">
        <w:rPr>
          <w:rFonts w:ascii="TH SarabunPSK" w:hAnsi="TH SarabunPSK" w:cs="TH SarabunPSK"/>
          <w:sz w:val="32"/>
          <w:szCs w:val="32"/>
          <w:cs/>
        </w:rPr>
        <w:tab/>
      </w:r>
      <w:r w:rsidRPr="00052095">
        <w:rPr>
          <w:rFonts w:ascii="TH SarabunPSK" w:hAnsi="TH SarabunPSK" w:cs="TH SarabunPSK"/>
          <w:sz w:val="32"/>
          <w:szCs w:val="32"/>
          <w:cs/>
        </w:rPr>
        <w:tab/>
      </w:r>
      <w:r w:rsidRPr="00052095">
        <w:rPr>
          <w:rFonts w:ascii="TH SarabunPSK" w:hAnsi="TH SarabunPSK" w:cs="TH SarabunPSK"/>
          <w:sz w:val="32"/>
          <w:szCs w:val="32"/>
          <w:cs/>
        </w:rPr>
        <w:tab/>
      </w:r>
    </w:p>
    <w:p w:rsidR="00C44DCC" w:rsidRPr="00052095" w:rsidRDefault="00C44DCC" w:rsidP="00C44DCC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(นาย</w:t>
      </w:r>
      <w:r>
        <w:rPr>
          <w:rFonts w:ascii="TH SarabunPSK" w:hAnsi="TH SarabunPSK" w:cs="TH SarabunPSK" w:hint="cs"/>
          <w:sz w:val="32"/>
          <w:szCs w:val="32"/>
          <w:cs/>
        </w:rPr>
        <w:t>สวาท  จันทหาร</w:t>
      </w:r>
      <w:r w:rsidRPr="00052095">
        <w:rPr>
          <w:rFonts w:ascii="TH SarabunPSK" w:hAnsi="TH SarabunPSK" w:cs="TH SarabunPSK"/>
          <w:sz w:val="32"/>
          <w:szCs w:val="32"/>
          <w:cs/>
        </w:rPr>
        <w:t>)</w:t>
      </w:r>
    </w:p>
    <w:p w:rsidR="00C44DCC" w:rsidRPr="00052095" w:rsidRDefault="00C44DCC" w:rsidP="00C44DC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Pr="00052095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proofErr w:type="spellStart"/>
      <w:r w:rsidRPr="00052095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052095">
        <w:rPr>
          <w:rFonts w:ascii="TH SarabunPSK" w:hAnsi="TH SarabunPSK" w:cs="TH SarabunPSK"/>
          <w:sz w:val="32"/>
          <w:szCs w:val="32"/>
          <w:cs/>
        </w:rPr>
        <w:t>สูง</w:t>
      </w:r>
    </w:p>
    <w:p w:rsidR="00C44DCC" w:rsidRPr="00052095" w:rsidRDefault="00C44DCC" w:rsidP="00C44DCC">
      <w:pPr>
        <w:rPr>
          <w:rFonts w:ascii="TH SarabunPSK" w:hAnsi="TH SarabunPSK" w:cs="TH SarabunPSK"/>
          <w:sz w:val="32"/>
          <w:szCs w:val="32"/>
        </w:rPr>
      </w:pPr>
      <w:r w:rsidRPr="000520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4DCC" w:rsidRPr="00052095" w:rsidRDefault="00C44DCC" w:rsidP="00C44DCC">
      <w:pPr>
        <w:rPr>
          <w:rFonts w:ascii="TH SarabunPSK" w:hAnsi="TH SarabunPSK" w:cs="TH SarabunPSK"/>
          <w:sz w:val="32"/>
          <w:szCs w:val="32"/>
        </w:rPr>
      </w:pPr>
    </w:p>
    <w:p w:rsidR="00C44DCC" w:rsidRPr="00052095" w:rsidRDefault="00C44DCC" w:rsidP="00C44DCC">
      <w:pPr>
        <w:rPr>
          <w:rFonts w:ascii="TH SarabunPSK" w:hAnsi="TH SarabunPSK" w:cs="TH SarabunPSK"/>
          <w:sz w:val="32"/>
          <w:szCs w:val="32"/>
        </w:rPr>
      </w:pPr>
    </w:p>
    <w:p w:rsidR="00C44DCC" w:rsidRPr="00052095" w:rsidRDefault="00C44DCC" w:rsidP="00C44DCC">
      <w:pPr>
        <w:rPr>
          <w:rFonts w:ascii="TH SarabunPSK" w:hAnsi="TH SarabunPSK" w:cs="TH SarabunPSK"/>
          <w:sz w:val="32"/>
          <w:szCs w:val="32"/>
        </w:rPr>
      </w:pPr>
    </w:p>
    <w:p w:rsidR="008B7DD0" w:rsidRPr="00C44DCC" w:rsidRDefault="008B7DD0">
      <w:pPr>
        <w:rPr>
          <w:rFonts w:hint="cs"/>
        </w:rPr>
      </w:pPr>
    </w:p>
    <w:sectPr w:rsidR="008B7DD0" w:rsidRPr="00C44DCC" w:rsidSect="008B7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44DCC"/>
    <w:rsid w:val="008B7DD0"/>
    <w:rsid w:val="00C44DCC"/>
    <w:rsid w:val="00FE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C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DC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4DC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</cp:revision>
  <dcterms:created xsi:type="dcterms:W3CDTF">2015-12-01T10:42:00Z</dcterms:created>
  <dcterms:modified xsi:type="dcterms:W3CDTF">2015-12-01T10:43:00Z</dcterms:modified>
</cp:coreProperties>
</file>